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D2" w:rsidRPr="00DB42D2" w:rsidRDefault="00DB42D2" w:rsidP="00DB42D2">
      <w:pPr>
        <w:jc w:val="center"/>
        <w:rPr>
          <w:rFonts w:ascii="Calibri" w:eastAsia="黑体" w:hAnsi="Calibri" w:cs="Times New Roman" w:hint="eastAsia"/>
          <w:sz w:val="32"/>
        </w:rPr>
      </w:pPr>
      <w:r w:rsidRPr="00DB42D2">
        <w:rPr>
          <w:rFonts w:ascii="Calibri" w:eastAsia="黑体" w:hAnsi="Calibri" w:cs="Times New Roman" w:hint="eastAsia"/>
          <w:sz w:val="32"/>
        </w:rPr>
        <w:t>临床肿瘤学院研究生岗位职责协议书</w:t>
      </w:r>
      <w:r w:rsidRPr="00DB42D2">
        <w:rPr>
          <w:rFonts w:ascii="Calibri" w:eastAsia="黑体" w:hAnsi="Calibri" w:cs="Times New Roman"/>
          <w:sz w:val="32"/>
          <w:vertAlign w:val="superscript"/>
        </w:rPr>
        <w:footnoteReference w:customMarkFollows="1" w:id="1"/>
        <w:t>*</w:t>
      </w:r>
    </w:p>
    <w:p w:rsidR="00DB42D2" w:rsidRPr="00DB42D2" w:rsidRDefault="00DB42D2" w:rsidP="00DB42D2">
      <w:pPr>
        <w:jc w:val="center"/>
        <w:rPr>
          <w:rFonts w:ascii="Calibri" w:eastAsia="黑体" w:hAnsi="Calibri" w:cs="Times New Roman" w:hint="eastAsia"/>
          <w:sz w:val="3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980"/>
        <w:gridCol w:w="900"/>
        <w:gridCol w:w="3374"/>
      </w:tblGrid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448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研究生姓名</w:t>
            </w:r>
          </w:p>
        </w:tc>
        <w:tc>
          <w:tcPr>
            <w:tcW w:w="1980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3374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448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所在科室</w:t>
            </w:r>
          </w:p>
        </w:tc>
        <w:tc>
          <w:tcPr>
            <w:tcW w:w="1980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导师</w:t>
            </w:r>
          </w:p>
        </w:tc>
        <w:tc>
          <w:tcPr>
            <w:tcW w:w="3374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448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学位级别及类别</w:t>
            </w: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（如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: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科博）</w:t>
            </w:r>
          </w:p>
        </w:tc>
        <w:tc>
          <w:tcPr>
            <w:tcW w:w="1980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电话</w:t>
            </w:r>
          </w:p>
        </w:tc>
        <w:tc>
          <w:tcPr>
            <w:tcW w:w="3374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448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岗位名称</w:t>
            </w:r>
          </w:p>
        </w:tc>
        <w:tc>
          <w:tcPr>
            <w:tcW w:w="6254" w:type="dxa"/>
            <w:gridSpan w:val="3"/>
            <w:vAlign w:val="center"/>
          </w:tcPr>
          <w:p w:rsidR="00DB42D2" w:rsidRPr="00DB42D2" w:rsidRDefault="00DB42D2" w:rsidP="00DB42D2">
            <w:pPr>
              <w:ind w:firstLineChars="50" w:firstLine="120"/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□助研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□助教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□助管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□专业学位研究生</w:t>
            </w: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448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时间（以学期为单位）</w:t>
            </w:r>
          </w:p>
        </w:tc>
        <w:tc>
          <w:tcPr>
            <w:tcW w:w="6254" w:type="dxa"/>
            <w:gridSpan w:val="3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  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月至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.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月</w:t>
            </w: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448" w:type="dxa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工作补助标准</w:t>
            </w:r>
          </w:p>
        </w:tc>
        <w:tc>
          <w:tcPr>
            <w:tcW w:w="6254" w:type="dxa"/>
            <w:gridSpan w:val="3"/>
            <w:vAlign w:val="center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元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/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月（导师承担部分）</w:t>
            </w: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元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/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月（科室承担部分）</w:t>
            </w: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4873"/>
        </w:trPr>
        <w:tc>
          <w:tcPr>
            <w:tcW w:w="8702" w:type="dxa"/>
            <w:gridSpan w:val="4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被聘研究生主要工作内容和职责（明确岗位工作的主要内容、职责，工作时间及必要的岗位纪律等。）</w:t>
            </w:r>
          </w:p>
        </w:tc>
      </w:tr>
      <w:tr w:rsidR="00DB42D2" w:rsidRPr="00DB42D2" w:rsidTr="00651ED9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4428" w:type="dxa"/>
            <w:gridSpan w:val="2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导师（或科室、课题组负责人）签字：</w:t>
            </w: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  <w:p w:rsidR="00DB42D2" w:rsidRPr="00DB42D2" w:rsidRDefault="00DB42D2" w:rsidP="00DB42D2">
            <w:pPr>
              <w:jc w:val="right"/>
              <w:rPr>
                <w:rFonts w:ascii="Calibri" w:eastAsia="宋体" w:hAnsi="Calibri" w:cs="Times New Roman" w:hint="eastAsia"/>
                <w:sz w:val="24"/>
              </w:rPr>
            </w:pPr>
          </w:p>
          <w:p w:rsidR="00DB42D2" w:rsidRPr="00DB42D2" w:rsidRDefault="00DB42D2" w:rsidP="00DB42D2">
            <w:pPr>
              <w:jc w:val="right"/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  <w:tc>
          <w:tcPr>
            <w:tcW w:w="4274" w:type="dxa"/>
            <w:gridSpan w:val="2"/>
          </w:tcPr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>上岗研究生签字：</w:t>
            </w: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</w:p>
          <w:p w:rsidR="00DB42D2" w:rsidRPr="00DB42D2" w:rsidRDefault="00DB42D2" w:rsidP="00DB42D2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          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DB42D2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</w:tbl>
    <w:p w:rsidR="00DB42D2" w:rsidRPr="00DB42D2" w:rsidRDefault="00DB42D2" w:rsidP="00DB42D2">
      <w:pPr>
        <w:rPr>
          <w:rFonts w:ascii="Calibri" w:eastAsia="宋体" w:hAnsi="Calibri" w:cs="Times New Roman"/>
        </w:rPr>
      </w:pPr>
    </w:p>
    <w:p w:rsidR="00282687" w:rsidRPr="00DB42D2" w:rsidRDefault="00282687"/>
    <w:sectPr w:rsidR="00282687" w:rsidRPr="00DB42D2" w:rsidSect="002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98" w:rsidRDefault="00E14C98" w:rsidP="00DB42D2">
      <w:r>
        <w:separator/>
      </w:r>
    </w:p>
  </w:endnote>
  <w:endnote w:type="continuationSeparator" w:id="0">
    <w:p w:rsidR="00E14C98" w:rsidRDefault="00E14C98" w:rsidP="00DB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98" w:rsidRDefault="00E14C98" w:rsidP="00DB42D2">
      <w:r>
        <w:separator/>
      </w:r>
    </w:p>
  </w:footnote>
  <w:footnote w:type="continuationSeparator" w:id="0">
    <w:p w:rsidR="00E14C98" w:rsidRDefault="00E14C98" w:rsidP="00DB42D2">
      <w:r>
        <w:continuationSeparator/>
      </w:r>
    </w:p>
  </w:footnote>
  <w:footnote w:id="1">
    <w:p w:rsidR="00DB42D2" w:rsidRPr="00B617B3" w:rsidRDefault="00DB42D2" w:rsidP="00DB42D2">
      <w:pPr>
        <w:pStyle w:val="a5"/>
        <w:rPr>
          <w:rFonts w:hint="eastAsia"/>
          <w:sz w:val="21"/>
          <w:szCs w:val="21"/>
        </w:rPr>
      </w:pPr>
      <w:r w:rsidRPr="00B617B3">
        <w:rPr>
          <w:rStyle w:val="a6"/>
          <w:sz w:val="21"/>
          <w:szCs w:val="21"/>
        </w:rPr>
        <w:t>*</w:t>
      </w:r>
      <w:r w:rsidRPr="005F3F96">
        <w:rPr>
          <w:rFonts w:hint="eastAsia"/>
          <w:sz w:val="21"/>
          <w:szCs w:val="21"/>
        </w:rPr>
        <w:t>*</w:t>
      </w:r>
      <w:r w:rsidRPr="005F3F96">
        <w:rPr>
          <w:rFonts w:hint="eastAsia"/>
          <w:sz w:val="21"/>
          <w:szCs w:val="21"/>
        </w:rPr>
        <w:t>新学期开学</w:t>
      </w:r>
      <w:r w:rsidRPr="005F3F96">
        <w:rPr>
          <w:rFonts w:hint="eastAsia"/>
          <w:sz w:val="21"/>
          <w:szCs w:val="21"/>
        </w:rPr>
        <w:t>1</w:t>
      </w:r>
      <w:r w:rsidRPr="005F3F96">
        <w:rPr>
          <w:rFonts w:hint="eastAsia"/>
          <w:sz w:val="21"/>
          <w:szCs w:val="21"/>
        </w:rPr>
        <w:t>周内，由导师（或项目负责人、科室主任）与研究生签订。一式三份，一份导师（或科室、课题组保存、一份研究生本人保存，一份交</w:t>
      </w:r>
      <w:r>
        <w:rPr>
          <w:rFonts w:hint="eastAsia"/>
          <w:sz w:val="21"/>
          <w:szCs w:val="21"/>
        </w:rPr>
        <w:t>教育处</w:t>
      </w:r>
      <w:r w:rsidRPr="005F3F96">
        <w:rPr>
          <w:rFonts w:hint="eastAsia"/>
          <w:sz w:val="21"/>
          <w:szCs w:val="21"/>
        </w:rPr>
        <w:t>备案（此表与上学期的岗位</w:t>
      </w:r>
      <w:proofErr w:type="gramStart"/>
      <w:r w:rsidRPr="005F3F96">
        <w:rPr>
          <w:rFonts w:hint="eastAsia"/>
          <w:sz w:val="21"/>
          <w:szCs w:val="21"/>
        </w:rPr>
        <w:t>考评表议表</w:t>
      </w:r>
      <w:proofErr w:type="gramEnd"/>
      <w:r w:rsidRPr="005F3F96">
        <w:rPr>
          <w:rFonts w:hint="eastAsia"/>
          <w:sz w:val="21"/>
          <w:szCs w:val="21"/>
        </w:rPr>
        <w:t>在注册时一并交</w:t>
      </w:r>
      <w:r>
        <w:rPr>
          <w:rFonts w:hint="eastAsia"/>
          <w:sz w:val="21"/>
          <w:szCs w:val="21"/>
        </w:rPr>
        <w:t>教育处</w:t>
      </w:r>
      <w:r w:rsidRPr="005F3F96">
        <w:rPr>
          <w:rFonts w:hint="eastAsia"/>
          <w:sz w:val="21"/>
          <w:szCs w:val="21"/>
        </w:rPr>
        <w:t>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2D2"/>
    <w:rsid w:val="000168C3"/>
    <w:rsid w:val="0006764D"/>
    <w:rsid w:val="000E4875"/>
    <w:rsid w:val="001169E0"/>
    <w:rsid w:val="00192C47"/>
    <w:rsid w:val="00221083"/>
    <w:rsid w:val="00282687"/>
    <w:rsid w:val="0031009E"/>
    <w:rsid w:val="003E36BA"/>
    <w:rsid w:val="004747F1"/>
    <w:rsid w:val="004A43B0"/>
    <w:rsid w:val="004D7D68"/>
    <w:rsid w:val="00513914"/>
    <w:rsid w:val="00565CDD"/>
    <w:rsid w:val="005863ED"/>
    <w:rsid w:val="005F0846"/>
    <w:rsid w:val="006A29F1"/>
    <w:rsid w:val="006B783B"/>
    <w:rsid w:val="00725530"/>
    <w:rsid w:val="008F2AEB"/>
    <w:rsid w:val="008F59F1"/>
    <w:rsid w:val="00BE7080"/>
    <w:rsid w:val="00C26EBC"/>
    <w:rsid w:val="00C449E4"/>
    <w:rsid w:val="00DB42D2"/>
    <w:rsid w:val="00E14C98"/>
    <w:rsid w:val="00E26D71"/>
    <w:rsid w:val="00E503B1"/>
    <w:rsid w:val="00EA41C3"/>
    <w:rsid w:val="00EB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2D2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DB42D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DB42D2"/>
    <w:rPr>
      <w:sz w:val="18"/>
      <w:szCs w:val="18"/>
    </w:rPr>
  </w:style>
  <w:style w:type="character" w:styleId="a6">
    <w:name w:val="footnote reference"/>
    <w:semiHidden/>
    <w:rsid w:val="00DB42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BJcancer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李香蕊</dc:creator>
  <cp:keywords/>
  <dc:description/>
  <cp:lastModifiedBy>李香蕊</cp:lastModifiedBy>
  <cp:revision>2</cp:revision>
  <dcterms:created xsi:type="dcterms:W3CDTF">2014-03-31T23:56:00Z</dcterms:created>
  <dcterms:modified xsi:type="dcterms:W3CDTF">2014-03-31T23:56:00Z</dcterms:modified>
</cp:coreProperties>
</file>